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AC7" w:rsidRPr="00302AC7" w:rsidRDefault="00302AC7" w:rsidP="00302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510235977-N-2019 z dnia 04-11-2019 r. </w:t>
      </w:r>
    </w:p>
    <w:p w:rsidR="00302AC7" w:rsidRPr="00302AC7" w:rsidRDefault="00302AC7" w:rsidP="00302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AC7">
        <w:rPr>
          <w:rFonts w:ascii="Times New Roman" w:eastAsia="Times New Roman" w:hAnsi="Times New Roman" w:cs="Times New Roman"/>
          <w:sz w:val="24"/>
          <w:szCs w:val="24"/>
          <w:lang w:eastAsia="pl-PL"/>
        </w:rPr>
        <w:t>Rejonowe Przedsiębiorstwo Zieleni i Usług Komunalnych Sp. z o.o.: Dostawa kuponów żywieniowych na zakup artykułów spożywczych lub posiłków profilaktycznych dla pracowników Rejonowego Przedsiębiorstwa Zieleni i Usług Komunalnych Sp. z o. o. w Kielcach w sezonie 2019/2020</w:t>
      </w:r>
      <w:r w:rsidRPr="00302A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2A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Dostawy </w:t>
      </w:r>
    </w:p>
    <w:p w:rsidR="00302AC7" w:rsidRPr="00302AC7" w:rsidRDefault="00302AC7" w:rsidP="00302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A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302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02AC7" w:rsidRPr="00302AC7" w:rsidRDefault="00302AC7" w:rsidP="00302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302AC7" w:rsidRPr="00302AC7" w:rsidRDefault="00302AC7" w:rsidP="00302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A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02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02AC7" w:rsidRPr="00302AC7" w:rsidRDefault="00302AC7" w:rsidP="00302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302AC7" w:rsidRPr="00302AC7" w:rsidRDefault="00302AC7" w:rsidP="00302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A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302AC7" w:rsidRPr="00302AC7" w:rsidRDefault="00302AC7" w:rsidP="00302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02AC7" w:rsidRPr="00302AC7" w:rsidRDefault="00302AC7" w:rsidP="00302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A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302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02AC7" w:rsidRPr="00302AC7" w:rsidRDefault="00302AC7" w:rsidP="00302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02A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600988-N-2019 </w:t>
      </w:r>
    </w:p>
    <w:p w:rsidR="00302AC7" w:rsidRPr="00302AC7" w:rsidRDefault="00302AC7" w:rsidP="00302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A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302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02AC7" w:rsidRPr="00302AC7" w:rsidRDefault="00302AC7" w:rsidP="00302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02AC7" w:rsidRPr="00302AC7" w:rsidRDefault="00302AC7" w:rsidP="00302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2AC7" w:rsidRPr="00302AC7" w:rsidRDefault="00302AC7" w:rsidP="00302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AC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302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02AC7" w:rsidRPr="00302AC7" w:rsidRDefault="00302AC7" w:rsidP="00302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2AC7" w:rsidRPr="00302AC7" w:rsidRDefault="00302AC7" w:rsidP="00302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A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302AC7" w:rsidRPr="00302AC7" w:rsidRDefault="00302AC7" w:rsidP="00302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Rejonowe Przedsiębiorstwo Zieleni i Usług Komunalnych Sp. z o.o., Krajowy numer identyfikacyjny 29041402400000, ul. ul. Sandomierska  249, 25-330  Kielce, woj. świętokrzyskie, państwo Polska, tel. 41 333 50 61, e-mail zielen@poczta.interbit.com.pl, faks 41 333 50 61 wew. 209. </w:t>
      </w:r>
      <w:r w:rsidRPr="00302A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302AC7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302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http://www.bip.zielen.kielce.pl </w:t>
      </w:r>
    </w:p>
    <w:p w:rsidR="00302AC7" w:rsidRPr="00302AC7" w:rsidRDefault="00302AC7" w:rsidP="00302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A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302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02AC7" w:rsidRPr="00302AC7" w:rsidRDefault="00302AC7" w:rsidP="00302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AC7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prawa publicznego</w:t>
      </w:r>
    </w:p>
    <w:p w:rsidR="00302AC7" w:rsidRPr="00302AC7" w:rsidRDefault="00302AC7" w:rsidP="00302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AC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302AC7" w:rsidRPr="00302AC7" w:rsidRDefault="00302AC7" w:rsidP="00302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A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302AC7" w:rsidRPr="00302AC7" w:rsidRDefault="00302AC7" w:rsidP="00302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kuponów żywieniowych na zakup artykułów spożywczych lub posiłków profilaktycznych dla pracowników Rejonowego Przedsiębiorstwa Zieleni i Usług Komunalnych Sp. z o. o. w Kielcach w sezonie 2019/2020 </w:t>
      </w:r>
    </w:p>
    <w:p w:rsidR="00302AC7" w:rsidRPr="00302AC7" w:rsidRDefault="00302AC7" w:rsidP="00302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A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302AC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302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02AC7" w:rsidRPr="00302AC7" w:rsidRDefault="00302AC7" w:rsidP="00302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15/PN/2019 </w:t>
      </w:r>
    </w:p>
    <w:p w:rsidR="00302AC7" w:rsidRPr="00302AC7" w:rsidRDefault="00302AC7" w:rsidP="00302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A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302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02AC7" w:rsidRPr="00302AC7" w:rsidRDefault="00302AC7" w:rsidP="00302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:rsidR="00302AC7" w:rsidRPr="00302AC7" w:rsidRDefault="00302AC7" w:rsidP="00302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A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302AC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302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02A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302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02AC7" w:rsidRPr="00302AC7" w:rsidRDefault="00302AC7" w:rsidP="00302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kuponów żywieniowych na zakup artykułów spożywczych lub posiłków profilaktycznych dla pracowników Rejonowego Przedsiębiorstwa Zieleni i Usług Komunalnych Sp. z o. o. w Kielcach w sezonie 2019/2020. 1.Przedmiotem zamówienia jest dostawa kuponów/bonów/talonów żywieniowych, zwanych dalej kuponami żywieniowymi, który został określony szczegółowo w załączniku nr 1 do SIWZ ,,Charakterystyka przedmiotu zamówienia’'. 2.Jeżeli w opisie przedmiotu zamówienia odniesiono się do norm, europejskich </w:t>
      </w:r>
      <w:r w:rsidRPr="00302AC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ocen technicznych, aprobat, specyfikacji technicznych i systemów referencji technicznych, o których mowa w art. 30 ust. 1 pkt 2 i ust. 3 ustawy Zamawiający dopuszcza zastosowanie rozwiązań równoważnych. Wykonawca powołujący się na rozwiązania równoważne opisywane przez Zamawiającego jest obowiązany wykazać w ofercie, że oferowane przez niego produkty spełniają wymagania Zamawiającego. Rozwiązania równoważne zaproponowane przez Wykonawcę będą posiadały co najmniej takie same lub lepsze parametry techniczne i funkcjonalne, co najmniej w zakresie opisanym danym znakiem towarowym lub daną normą i nie obniżą określonych przez Zamawiającego standardów. Pod pojęciem „równoważności” rozwiązania w szczególności rozumie się: wykazanie, że oferowane rozwiązanie posiada co najmniej takie same lub lepsze – opisane daną normą lub znakiem – parametry techniczne i funkcjonalne cechy jakościowe, które dotyczą wartości użytkowych przedmiotu zamówienia, odpowiednich dla zastosowanego materiału, komponentu, produktu, takie jak: funkcjonalność, wydajność, wytrzymałość, żywotność, odporność, łatwość obsługi, bezpieczeństwo, komfort użytkowania, standard wykończenia oraz cechy, które opisują fizyczne właściwości przedmiotu zamówienia, takie jak wielkość (długość, szerokość, wysokość), kubatura, gęstość, kształt, kolorystyka, struktura, rodzaj materiału i komponentu. Wykonawca, który powołuje się na rozwiązania równoważne jest zobowiązany wykazać, że oferowane przez niego dostawy spełniają wymagania określone przez Zamawiającego. W przypadku zaoferowania rozwiązań równoważnych – innych niż określone w SIWZ – do oferty należy załączyć dokumenty potwierdzające, że zastosowane rozwiązania równoważne spełniają wymogi Zamawiającego (np. opisy, karty katalogowe, karty techniczne). </w:t>
      </w:r>
    </w:p>
    <w:p w:rsidR="00302AC7" w:rsidRPr="00302AC7" w:rsidRDefault="00302AC7" w:rsidP="00302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A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302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02A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2A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302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02AC7" w:rsidRPr="00302AC7" w:rsidRDefault="00302AC7" w:rsidP="00302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02AC7" w:rsidRPr="00302AC7" w:rsidRDefault="00302AC7" w:rsidP="00302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A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302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30199770-8</w:t>
      </w:r>
    </w:p>
    <w:p w:rsidR="00302AC7" w:rsidRPr="00302AC7" w:rsidRDefault="00302AC7" w:rsidP="00302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2AC7" w:rsidRPr="00302AC7" w:rsidRDefault="00302AC7" w:rsidP="00302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AC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302AC7" w:rsidRPr="00302AC7" w:rsidRDefault="00302AC7" w:rsidP="00302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A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302AC7" w:rsidRPr="00302AC7" w:rsidRDefault="00302AC7" w:rsidP="00302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AC7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302AC7" w:rsidRPr="00302AC7" w:rsidRDefault="00302AC7" w:rsidP="00302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A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302AC7" w:rsidRPr="00302AC7" w:rsidRDefault="00302AC7" w:rsidP="00302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AC7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302AC7" w:rsidRPr="00302AC7" w:rsidRDefault="00302AC7" w:rsidP="00302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A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302AC7" w:rsidRPr="00302AC7" w:rsidRDefault="00302AC7" w:rsidP="00302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AC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302AC7" w:rsidRPr="00302AC7" w:rsidTr="00302AC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02AC7" w:rsidRPr="00302AC7" w:rsidRDefault="00302AC7" w:rsidP="0030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2AC7" w:rsidRPr="00302AC7" w:rsidTr="00302AC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02AC7" w:rsidRPr="00302AC7" w:rsidRDefault="00302AC7" w:rsidP="0030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2AC7" w:rsidRPr="00302AC7" w:rsidTr="00302AC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2AC7" w:rsidRPr="00302AC7" w:rsidRDefault="00302AC7" w:rsidP="0030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0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302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28/10/2019 </w:t>
            </w:r>
            <w:r w:rsidRPr="00302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0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302AC7" w:rsidRPr="00302AC7" w:rsidRDefault="00302AC7" w:rsidP="0030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0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302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135000 </w:t>
            </w:r>
            <w:r w:rsidRPr="00302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0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302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302AC7" w:rsidRPr="00302AC7" w:rsidRDefault="00302AC7" w:rsidP="0030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0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302AC7" w:rsidRPr="00302AC7" w:rsidRDefault="00302AC7" w:rsidP="0030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02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302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302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302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302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302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302AC7" w:rsidRPr="00302AC7" w:rsidRDefault="00302AC7" w:rsidP="0030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0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302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302AC7" w:rsidRPr="00302AC7" w:rsidRDefault="00302AC7" w:rsidP="0030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0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302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302AC7" w:rsidRPr="00302AC7" w:rsidRDefault="00302AC7" w:rsidP="0030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02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Zamówienie zostało udzielone wykonawcom wspólnie ubiegającym się o udzielenie: </w:t>
            </w:r>
          </w:p>
          <w:p w:rsidR="00302AC7" w:rsidRPr="00302AC7" w:rsidRDefault="00302AC7" w:rsidP="0030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02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02AC7" w:rsidRPr="00302AC7" w:rsidRDefault="00302AC7" w:rsidP="0030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02AC7" w:rsidRPr="00302AC7" w:rsidRDefault="00302AC7" w:rsidP="0030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02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proofErr w:type="spellStart"/>
            <w:r w:rsidRPr="00302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Sodexo</w:t>
            </w:r>
            <w:proofErr w:type="spellEnd"/>
            <w:r w:rsidRPr="00302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02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Benefits</w:t>
            </w:r>
            <w:proofErr w:type="spellEnd"/>
            <w:r w:rsidRPr="00302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and </w:t>
            </w:r>
            <w:proofErr w:type="spellStart"/>
            <w:r w:rsidRPr="00302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Rewards</w:t>
            </w:r>
            <w:proofErr w:type="spellEnd"/>
            <w:r w:rsidRPr="00302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Services Poland Sp. z o.o. </w:t>
            </w:r>
            <w:r w:rsidRPr="00302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302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</w:t>
            </w:r>
            <w:proofErr w:type="spellStart"/>
            <w:r w:rsidRPr="00302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ul.Kłobucka</w:t>
            </w:r>
            <w:proofErr w:type="spellEnd"/>
            <w:r w:rsidRPr="00302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 </w:t>
            </w:r>
            <w:r w:rsidRPr="00302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02-699 </w:t>
            </w:r>
            <w:r w:rsidRPr="00302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Warszawa </w:t>
            </w:r>
            <w:r w:rsidRPr="00302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mazowieckie </w:t>
            </w:r>
            <w:r w:rsidRPr="00302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02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302AC7" w:rsidRPr="00302AC7" w:rsidRDefault="00302AC7" w:rsidP="0030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02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302AC7" w:rsidRPr="00302AC7" w:rsidRDefault="00302AC7" w:rsidP="0030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02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302AC7" w:rsidRPr="00302AC7" w:rsidRDefault="00302AC7" w:rsidP="0030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02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02AC7" w:rsidRPr="00302AC7" w:rsidRDefault="00302AC7" w:rsidP="0030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02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302AC7" w:rsidRPr="00302AC7" w:rsidRDefault="00302AC7" w:rsidP="0030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02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02AC7" w:rsidRPr="00302AC7" w:rsidRDefault="00302AC7" w:rsidP="0030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0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302AC7" w:rsidRPr="00302AC7" w:rsidRDefault="00302AC7" w:rsidP="0030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0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302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133623.60 </w:t>
            </w:r>
            <w:r w:rsidRPr="00302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133623.60 </w:t>
            </w:r>
            <w:r w:rsidRPr="00302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133623.60 </w:t>
            </w:r>
            <w:r w:rsidRPr="00302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302AC7" w:rsidRPr="00302AC7" w:rsidRDefault="00302AC7" w:rsidP="0030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0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302AC7" w:rsidRPr="00302AC7" w:rsidRDefault="00302AC7" w:rsidP="0030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02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302AC7" w:rsidRPr="00302AC7" w:rsidRDefault="00302AC7" w:rsidP="0030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02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02AC7" w:rsidRPr="00302AC7" w:rsidRDefault="00302AC7" w:rsidP="0030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02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302AC7" w:rsidRPr="00302AC7" w:rsidRDefault="00302AC7" w:rsidP="0030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0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302AC7" w:rsidRPr="00302AC7" w:rsidRDefault="00302AC7" w:rsidP="00302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2AC7" w:rsidRPr="00302AC7" w:rsidRDefault="00302AC7" w:rsidP="00302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A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302AC7" w:rsidRPr="00302AC7" w:rsidRDefault="00302AC7" w:rsidP="00302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2AC7" w:rsidRPr="00302AC7" w:rsidRDefault="00302AC7" w:rsidP="00302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A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302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02AC7" w:rsidRPr="00302AC7" w:rsidRDefault="00302AC7" w:rsidP="00302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302AC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02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302AC7" w:rsidRPr="00302AC7" w:rsidRDefault="00302AC7" w:rsidP="00302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A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302AC7" w:rsidRPr="00302AC7" w:rsidRDefault="00302AC7" w:rsidP="00302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A4770F" w:rsidRDefault="00A4770F">
      <w:bookmarkStart w:id="0" w:name="_GoBack"/>
      <w:bookmarkEnd w:id="0"/>
    </w:p>
    <w:sectPr w:rsidR="00A47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AC7"/>
    <w:rsid w:val="00302AC7"/>
    <w:rsid w:val="00A4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5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7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8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3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4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5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8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63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8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9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0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19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5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9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07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3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5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1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0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831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1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8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2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923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Pacek</dc:creator>
  <cp:lastModifiedBy>Ewelina Pacek</cp:lastModifiedBy>
  <cp:revision>1</cp:revision>
  <dcterms:created xsi:type="dcterms:W3CDTF">2019-11-04T12:39:00Z</dcterms:created>
  <dcterms:modified xsi:type="dcterms:W3CDTF">2019-11-04T12:40:00Z</dcterms:modified>
</cp:coreProperties>
</file>