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8D1" w:rsidRPr="001628D1" w:rsidRDefault="001628D1" w:rsidP="00162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>Rejonowe Przedsiębiorstwo Zieleni i Usług Komunalnych Sp. z o.o.: Dostawa kruszywa na potrzeby Rejonowego Przedsiębiorstwa Zieleni i Usług Komunalnych Sp. z o.o. w Kielcach z podziałem na 3 części</w:t>
      </w: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509283-N-2019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Rejonowe Przedsiębiorstwo Zieleni i Usług Komunalnych Sp. z o.o., Krajowy numer identyfikacyjny 29041402400000, ul. ul. Sandomierska  249, 25-330  Kielce, woj. świętokrzyskie, państwo Polska, tel. 41 333 50 61, e-mail zielen@poczta.interbit.com.pl, faks 41 333 50 61 wew. 209. </w:t>
      </w: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http://www.bip.zielen.kielce.pl/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prawa publicznego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kruszywa na potrzeby Rejonowego Przedsiębiorstwa Zieleni i Usług Komunalnych Sp. z o.o. w Kielcach z podziałem na 3 części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1628D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02/PN/2019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1628D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2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kruszywa z podziałem na 3 części: Część 1 - „Kruszywo ogólnego przeznaczenia”, Część 2 - „Kruszywo dolomitowe – podsypka pod kostkę betonową”, Część 3 - „Kruszywo dolomitowe do remontu nawierzchni tłuczniowych i gruntowych”. Przedmiot zamówienia został określony szczegółowo w załączniku nr 2 do SIWZ ,,Charakterystyka przedmiotu </w:t>
      </w:r>
      <w:proofErr w:type="spellStart"/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zamówienia”.Jeżeli</w:t>
      </w:r>
      <w:proofErr w:type="spellEnd"/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opisie przedmiotu zamówienia odniesiono się do norm, europejskich ocen technicznych, aprobat, specyfikacji technicznych i systemów referencji technicznych, o których mowa w art. 30 ust. 1 pkt 2 i ust. 3 ustawy Zamawiający dopuszcza zastosowanie rozwiązań równoważnych. Wykonawca powołujący się na rozwiązania równoważne </w:t>
      </w: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opisywane przez Zamawiającego, jest obowiązany wykazać w ofercie, że oferowane przez niego produkty spełniają wymagania Zamawiającego.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2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14212200-2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1628D1" w:rsidRPr="001628D1" w:rsidTr="001628D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Kruszywo ogólnego przeznaczenia </w:t>
            </w:r>
          </w:p>
        </w:tc>
      </w:tr>
      <w:tr w:rsidR="001628D1" w:rsidRPr="001628D1" w:rsidTr="001628D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28D1" w:rsidRPr="001628D1" w:rsidTr="001628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05/03/2019 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6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290700 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6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KRUSZYWA ŚLĄSKIE SP. Z O.O. 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Traugutta 25 lok.1502 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90-113 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Łódź 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Polska 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Cena wybranej oferty/wartość umowy 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251792.50 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251792.50 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282592.50 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1628D1" w:rsidRPr="001628D1" w:rsidTr="001628D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Kruszywo dolomitowe - podsypka pod kostkę betonową </w:t>
            </w:r>
          </w:p>
        </w:tc>
      </w:tr>
      <w:tr w:rsidR="001628D1" w:rsidRPr="001628D1" w:rsidTr="001628D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Postępowanie zostało unieważnione na podstawie: - art. 93 ust. 1 pkt 1 ustawy – nie złożono żadnej oferty niepodlegającej odrzuceniu albo nie wpłynął żaden wniosek o dopuszczenie do udziału w postępowaniu od wykonawcy niepodlegającego wykluczeniu, z zastrzeżeniem art. 93 ust.1 pkt 2 i 3 ustawy. W postępowaniu nie została złożona żadna oferta. </w:t>
            </w:r>
          </w:p>
        </w:tc>
      </w:tr>
      <w:tr w:rsidR="001628D1" w:rsidRPr="001628D1" w:rsidTr="001628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1628D1" w:rsidRPr="001628D1" w:rsidTr="001628D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3    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Kruszywo dolomitowe do remontu nawierzchni tłuczniowych i gruntowych </w:t>
            </w:r>
          </w:p>
        </w:tc>
      </w:tr>
      <w:tr w:rsidR="001628D1" w:rsidRPr="001628D1" w:rsidTr="001628D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Postępowanie zostało unieważnione na podstawie: - art. 93 ust. 1 pkt 1 ustawy – nie złożono żadnej oferty niepodlegającej odrzuceniu albo nie wpłynął żaden wniosek o dopuszczenie do udziału w postępowaniu od wykonawcy niepodlegającego wykluczeniu, z zastrzeżeniem art. 93 ust.1 pkt 2 i 3 ustawy. W postępowaniu nie została złożona żadna oferta. </w:t>
            </w:r>
          </w:p>
        </w:tc>
      </w:tr>
      <w:tr w:rsidR="001628D1" w:rsidRPr="001628D1" w:rsidTr="001628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8D1" w:rsidRPr="001628D1" w:rsidRDefault="001628D1" w:rsidP="00162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1628D1" w:rsidRPr="001628D1" w:rsidRDefault="001628D1" w:rsidP="0016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D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A2253" w:rsidRDefault="000A2253">
      <w:bookmarkStart w:id="0" w:name="_GoBack"/>
      <w:bookmarkEnd w:id="0"/>
    </w:p>
    <w:sectPr w:rsidR="000A2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D1"/>
    <w:rsid w:val="000A2253"/>
    <w:rsid w:val="0016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25E8C-40FB-42D8-8EA2-D64D02A2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7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1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1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46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1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2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3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5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07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7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3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8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84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14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7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40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8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00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1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06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9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5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84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0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7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8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7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60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Pastuszko</dc:creator>
  <cp:keywords/>
  <dc:description/>
  <cp:lastModifiedBy>Łukasz Pastuszko</cp:lastModifiedBy>
  <cp:revision>1</cp:revision>
  <dcterms:created xsi:type="dcterms:W3CDTF">2019-03-22T10:25:00Z</dcterms:created>
  <dcterms:modified xsi:type="dcterms:W3CDTF">2019-03-22T10:27:00Z</dcterms:modified>
</cp:coreProperties>
</file>